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35DB" w14:textId="77777777" w:rsidR="00A37EF0" w:rsidRDefault="00A37EF0" w:rsidP="00A37EF0">
      <w:pPr>
        <w:tabs>
          <w:tab w:val="num" w:pos="720"/>
        </w:tabs>
        <w:ind w:left="720" w:hanging="360"/>
      </w:pPr>
    </w:p>
    <w:p w14:paraId="29F5D240" w14:textId="77777777" w:rsidR="00A37EF0" w:rsidRPr="00A37EF0" w:rsidRDefault="00A37EF0" w:rsidP="00A37EF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Conditioning Hike series Stewardship credits:</w:t>
      </w:r>
    </w:p>
    <w:p w14:paraId="568FA3DC" w14:textId="77777777" w:rsidR="00A37EF0" w:rsidRPr="00A37EF0" w:rsidRDefault="00A37EF0" w:rsidP="00A37EF0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="Benton Modern RE" w:eastAsiaTheme="minorEastAsia" w:hAnsi="Benton Modern RE" w:cstheme="minorBidi"/>
          <w:color w:val="222222"/>
          <w:kern w:val="24"/>
          <w:sz w:val="36"/>
          <w:szCs w:val="36"/>
        </w:rPr>
        <w:t>In addition to stewardship activities directly hosted by The Mountaineers, many organizations offer a wide variety of stewardship opportunities throughout the state. Members are not limited to the stewardship activities listed on our website. If you attend a work party with an external organization, please forward your confirmation email from that organization to </w:t>
      </w:r>
      <w:hyperlink r:id="rId5" w:history="1">
        <w:r>
          <w:rPr>
            <w:rStyle w:val="Hyperlink"/>
            <w:rFonts w:ascii="Benton Modern RE" w:eastAsiaTheme="minorEastAsia" w:hAnsi="Benton Modern RE" w:cstheme="minorBidi"/>
            <w:color w:val="0EA5D2"/>
            <w:kern w:val="24"/>
            <w:sz w:val="36"/>
            <w:szCs w:val="36"/>
          </w:rPr>
          <w:t>info@mountaineers.org</w:t>
        </w:r>
      </w:hyperlink>
      <w:r>
        <w:rPr>
          <w:rFonts w:ascii="Benton Modern RE" w:eastAsiaTheme="minorEastAsia" w:hAnsi="Benton Modern RE" w:cstheme="minorBidi"/>
          <w:color w:val="222222"/>
          <w:kern w:val="24"/>
          <w:sz w:val="36"/>
          <w:szCs w:val="36"/>
        </w:rPr>
        <w:t> after completing your stewardship hours to receive the badge.</w:t>
      </w:r>
    </w:p>
    <w:p w14:paraId="5F8E1B1E" w14:textId="77777777" w:rsidR="00A37EF0" w:rsidRDefault="00A37EF0" w:rsidP="00A37EF0">
      <w:pPr>
        <w:pStyle w:val="ListParagraph"/>
        <w:rPr>
          <w:sz w:val="36"/>
        </w:rPr>
      </w:pPr>
    </w:p>
    <w:p w14:paraId="69B332D3" w14:textId="77777777" w:rsidR="00A37EF0" w:rsidRDefault="00A37EF0" w:rsidP="00A37EF0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="Benton Modern RE" w:eastAsiaTheme="minorEastAsia" w:hAnsi="Benton Modern RE" w:cstheme="minorBidi"/>
          <w:color w:val="222222"/>
          <w:kern w:val="24"/>
          <w:sz w:val="36"/>
          <w:szCs w:val="36"/>
        </w:rPr>
        <w:t xml:space="preserve">Email to </w:t>
      </w:r>
      <w:r>
        <w:rPr>
          <w:rFonts w:ascii="Benton Modern RE" w:eastAsiaTheme="minorEastAsia" w:hAnsi="Benton Modern RE" w:cstheme="minorBidi"/>
          <w:color w:val="222222"/>
          <w:kern w:val="24"/>
          <w:sz w:val="36"/>
          <w:szCs w:val="36"/>
        </w:rPr>
        <w:t>current CHS chair/co-chair</w:t>
      </w:r>
      <w:r>
        <w:rPr>
          <w:rFonts w:ascii="Benton Modern RE" w:eastAsiaTheme="minorEastAsia" w:hAnsi="Benton Modern RE" w:cstheme="minorBidi"/>
          <w:color w:val="222222"/>
          <w:kern w:val="24"/>
          <w:sz w:val="36"/>
          <w:szCs w:val="36"/>
        </w:rPr>
        <w:t xml:space="preserve"> </w:t>
      </w:r>
      <w:r>
        <w:rPr>
          <w:rFonts w:ascii="Benton Modern RE" w:eastAsiaTheme="minorEastAsia" w:hAnsi="Benton Modern RE" w:cstheme="minorBidi"/>
          <w:color w:val="222222"/>
          <w:kern w:val="24"/>
          <w:sz w:val="36"/>
          <w:szCs w:val="36"/>
        </w:rPr>
        <w:t xml:space="preserve">to report your </w:t>
      </w:r>
      <w:r>
        <w:rPr>
          <w:rFonts w:ascii="Benton Modern RE" w:eastAsiaTheme="minorEastAsia" w:hAnsi="Benton Modern RE" w:cstheme="minorBidi"/>
          <w:color w:val="222222"/>
          <w:kern w:val="24"/>
          <w:sz w:val="36"/>
          <w:szCs w:val="36"/>
        </w:rPr>
        <w:t xml:space="preserve">completed 6 </w:t>
      </w:r>
      <w:r>
        <w:rPr>
          <w:rFonts w:ascii="Benton Modern RE" w:eastAsiaTheme="minorEastAsia" w:hAnsi="Benton Modern RE" w:cstheme="minorBidi"/>
          <w:color w:val="222222"/>
          <w:kern w:val="24"/>
          <w:sz w:val="36"/>
          <w:szCs w:val="36"/>
        </w:rPr>
        <w:t>hours stewardship and were awarded your badge</w:t>
      </w:r>
      <w:r>
        <w:rPr>
          <w:rFonts w:ascii="Benton Modern RE" w:eastAsiaTheme="minorEastAsia" w:hAnsi="Benton Modern RE" w:cstheme="minorBidi"/>
          <w:color w:val="222222"/>
          <w:kern w:val="24"/>
          <w:sz w:val="36"/>
          <w:szCs w:val="36"/>
        </w:rPr>
        <w:t xml:space="preserve">. Please do this early as there are a lot of offerings in the Spring! </w:t>
      </w:r>
      <w:r>
        <w:rPr>
          <w:rFonts w:ascii="Benton Modern RE" w:eastAsiaTheme="minorEastAsia" w:hAnsi="Benton Modern RE" w:cstheme="minorBidi"/>
          <w:color w:val="222222"/>
          <w:kern w:val="24"/>
          <w:sz w:val="36"/>
          <w:szCs w:val="36"/>
        </w:rPr>
        <w:t xml:space="preserve">They do expire so ensure yours is current a month prior to graduation. </w:t>
      </w:r>
    </w:p>
    <w:p w14:paraId="1AB1BC32" w14:textId="77777777" w:rsidR="00A37EF0" w:rsidRDefault="00A37EF0"/>
    <w:sectPr w:rsidR="00A3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 Modern R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5E2F"/>
    <w:multiLevelType w:val="hybridMultilevel"/>
    <w:tmpl w:val="132E3F46"/>
    <w:lvl w:ilvl="0" w:tplc="E8862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66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E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EF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03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09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66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02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86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3789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F0"/>
    <w:rsid w:val="00A3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BB87"/>
  <w15:chartTrackingRefBased/>
  <w15:docId w15:val="{7E429078-6B08-474C-8DF1-B932FA73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E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E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ountaine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1</cp:revision>
  <dcterms:created xsi:type="dcterms:W3CDTF">2024-02-14T20:27:00Z</dcterms:created>
  <dcterms:modified xsi:type="dcterms:W3CDTF">2024-02-14T20:31:00Z</dcterms:modified>
</cp:coreProperties>
</file>